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F91581">
        <w:rPr>
          <w:rFonts w:ascii="Times New Roman" w:hAnsi="Times New Roman" w:cs="Times New Roman"/>
          <w:sz w:val="28"/>
          <w:szCs w:val="28"/>
        </w:rPr>
        <w:t>78</w:t>
      </w:r>
      <w:r w:rsidR="005428FA">
        <w:rPr>
          <w:rFonts w:ascii="Times New Roman" w:hAnsi="Times New Roman" w:cs="Times New Roman"/>
          <w:sz w:val="28"/>
          <w:szCs w:val="28"/>
        </w:rPr>
        <w:t>6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F91581">
        <w:rPr>
          <w:rFonts w:ascii="Times New Roman" w:hAnsi="Times New Roman" w:cs="Times New Roman"/>
          <w:sz w:val="28"/>
          <w:szCs w:val="28"/>
        </w:rPr>
        <w:t>19 мая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F91581">
        <w:rPr>
          <w:rFonts w:ascii="Times New Roman" w:hAnsi="Times New Roman" w:cs="Times New Roman"/>
          <w:sz w:val="28"/>
          <w:szCs w:val="28"/>
        </w:rPr>
        <w:t>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428FA" w:rsidRDefault="005428FA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28FA" w:rsidRDefault="005428FA" w:rsidP="005428FA">
      <w:pPr>
        <w:spacing w:after="0" w:line="276" w:lineRule="auto"/>
        <w:rPr>
          <w:rStyle w:val="fontstyle01"/>
          <w:b/>
          <w:color w:val="002060"/>
        </w:rPr>
      </w:pPr>
      <w:bookmarkStart w:id="0" w:name="_GoBack"/>
      <w:r>
        <w:rPr>
          <w:rStyle w:val="fontstyle01"/>
          <w:b/>
          <w:color w:val="002060"/>
        </w:rPr>
        <w:t xml:space="preserve">О </w:t>
      </w:r>
      <w:r w:rsidRPr="005428FA">
        <w:rPr>
          <w:rStyle w:val="fontstyle01"/>
          <w:b/>
          <w:color w:val="002060"/>
        </w:rPr>
        <w:t>программ</w:t>
      </w:r>
      <w:r>
        <w:rPr>
          <w:rStyle w:val="fontstyle01"/>
          <w:b/>
          <w:color w:val="002060"/>
        </w:rPr>
        <w:t>е</w:t>
      </w:r>
      <w:r w:rsidRPr="005428FA">
        <w:rPr>
          <w:rStyle w:val="fontstyle01"/>
          <w:b/>
          <w:color w:val="002060"/>
        </w:rPr>
        <w:t xml:space="preserve"> </w:t>
      </w:r>
      <w:r>
        <w:rPr>
          <w:rStyle w:val="fontstyle01"/>
          <w:b/>
          <w:color w:val="002060"/>
        </w:rPr>
        <w:t>ПК</w:t>
      </w:r>
      <w:r w:rsidRPr="005428FA">
        <w:rPr>
          <w:rStyle w:val="fontstyle01"/>
          <w:b/>
          <w:color w:val="002060"/>
        </w:rPr>
        <w:t xml:space="preserve"> «Олимпиадная </w:t>
      </w:r>
      <w:proofErr w:type="spellStart"/>
      <w:proofErr w:type="gramStart"/>
      <w:r w:rsidRPr="005428FA">
        <w:rPr>
          <w:rStyle w:val="fontstyle01"/>
          <w:b/>
          <w:color w:val="002060"/>
        </w:rPr>
        <w:t>информатик</w:t>
      </w:r>
      <w:r>
        <w:rPr>
          <w:rStyle w:val="fontstyle01"/>
          <w:b/>
          <w:color w:val="002060"/>
        </w:rPr>
        <w:t>а.О</w:t>
      </w:r>
      <w:r w:rsidRPr="005428FA">
        <w:rPr>
          <w:rStyle w:val="fontstyle01"/>
          <w:b/>
          <w:color w:val="002060"/>
        </w:rPr>
        <w:t>бразовательные</w:t>
      </w:r>
      <w:proofErr w:type="spellEnd"/>
      <w:proofErr w:type="gramEnd"/>
      <w:r w:rsidRPr="005428FA">
        <w:rPr>
          <w:rStyle w:val="fontstyle01"/>
          <w:b/>
          <w:color w:val="002060"/>
        </w:rPr>
        <w:t xml:space="preserve"> технологии подготовки </w:t>
      </w:r>
      <w:proofErr w:type="spellStart"/>
      <w:r w:rsidRPr="005428FA">
        <w:rPr>
          <w:rStyle w:val="fontstyle01"/>
          <w:b/>
          <w:color w:val="002060"/>
        </w:rPr>
        <w:t>школьников»</w:t>
      </w:r>
      <w:proofErr w:type="spellEnd"/>
    </w:p>
    <w:bookmarkEnd w:id="0"/>
    <w:p w:rsidR="00DF3D77" w:rsidRDefault="00887B18" w:rsidP="00DF3D7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5428FA" w:rsidRDefault="005428FA" w:rsidP="00DF3D7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FA" w:rsidRDefault="005428FA" w:rsidP="005428FA">
      <w:pPr>
        <w:spacing w:after="0"/>
        <w:ind w:firstLine="708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t>В соответствии с</w:t>
      </w:r>
      <w:r w:rsidR="009908FA" w:rsidRPr="009908FA">
        <w:rPr>
          <w:rFonts w:ascii="TimesNewRomanPSMT" w:hAnsi="TimesNewRomanPSMT"/>
          <w:color w:val="000000"/>
          <w:sz w:val="28"/>
          <w:szCs w:val="28"/>
        </w:rPr>
        <w:t xml:space="preserve"> письм</w:t>
      </w:r>
      <w:r>
        <w:rPr>
          <w:rFonts w:ascii="TimesNewRomanPSMT" w:hAnsi="TimesNewRomanPSMT"/>
          <w:color w:val="000000"/>
          <w:sz w:val="28"/>
          <w:szCs w:val="28"/>
        </w:rPr>
        <w:t>ом</w:t>
      </w:r>
      <w:r w:rsidR="00DF3D7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87B18">
        <w:rPr>
          <w:rStyle w:val="fontstyle01"/>
        </w:rPr>
        <w:t>Министерства образования и науки Республики Дагестан</w:t>
      </w:r>
      <w:r w:rsidR="00D46F32">
        <w:rPr>
          <w:rStyle w:val="fontstyle01"/>
        </w:rPr>
        <w:t xml:space="preserve"> №06-</w:t>
      </w:r>
      <w:r w:rsidR="00F91581">
        <w:rPr>
          <w:rStyle w:val="fontstyle01"/>
        </w:rPr>
        <w:t>7</w:t>
      </w:r>
      <w:r>
        <w:rPr>
          <w:rStyle w:val="fontstyle01"/>
        </w:rPr>
        <w:t>684</w:t>
      </w:r>
      <w:r w:rsidR="00BF0025">
        <w:rPr>
          <w:rStyle w:val="fontstyle01"/>
        </w:rPr>
        <w:t>/</w:t>
      </w:r>
      <w:r w:rsidR="006F4AB1">
        <w:rPr>
          <w:rStyle w:val="fontstyle01"/>
        </w:rPr>
        <w:t>01</w:t>
      </w:r>
      <w:r w:rsidR="00BF0025">
        <w:rPr>
          <w:rStyle w:val="fontstyle01"/>
        </w:rPr>
        <w:t>-</w:t>
      </w:r>
      <w:r w:rsidR="00B43E49">
        <w:rPr>
          <w:rStyle w:val="fontstyle01"/>
        </w:rPr>
        <w:t>18</w:t>
      </w:r>
      <w:r w:rsidR="00BF0025">
        <w:rPr>
          <w:rStyle w:val="fontstyle01"/>
        </w:rPr>
        <w:t>/2</w:t>
      </w:r>
      <w:r w:rsidR="00DF3D77">
        <w:rPr>
          <w:rStyle w:val="fontstyle01"/>
        </w:rPr>
        <w:t>5</w:t>
      </w:r>
      <w:r w:rsidR="00887B18">
        <w:rPr>
          <w:rStyle w:val="fontstyle01"/>
        </w:rPr>
        <w:t xml:space="preserve"> от</w:t>
      </w:r>
      <w:r w:rsidR="00F048FE">
        <w:rPr>
          <w:rStyle w:val="fontstyle01"/>
        </w:rPr>
        <w:t xml:space="preserve"> </w:t>
      </w:r>
      <w:r w:rsidR="00522740">
        <w:rPr>
          <w:rStyle w:val="fontstyle01"/>
        </w:rPr>
        <w:t>1</w:t>
      </w:r>
      <w:r w:rsidR="00DF3D77">
        <w:rPr>
          <w:rStyle w:val="fontstyle01"/>
        </w:rPr>
        <w:t>4</w:t>
      </w:r>
      <w:r w:rsidR="00887B18">
        <w:rPr>
          <w:rStyle w:val="fontstyle01"/>
        </w:rPr>
        <w:t>.0</w:t>
      </w:r>
      <w:r w:rsidR="00F91581">
        <w:rPr>
          <w:rStyle w:val="fontstyle01"/>
        </w:rPr>
        <w:t>5</w:t>
      </w:r>
      <w:r w:rsidR="00887B18">
        <w:rPr>
          <w:rStyle w:val="fontstyle01"/>
        </w:rPr>
        <w:t>.202</w:t>
      </w:r>
      <w:r w:rsidR="00F91581">
        <w:rPr>
          <w:rStyle w:val="fontstyle01"/>
        </w:rPr>
        <w:t>5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</w:t>
      </w:r>
      <w:proofErr w:type="gramStart"/>
      <w:r w:rsidR="00887B18" w:rsidRPr="00292D45">
        <w:rPr>
          <w:rFonts w:ascii="Times New Roman" w:hAnsi="Times New Roman" w:cs="Times New Roman"/>
          <w:sz w:val="28"/>
          <w:szCs w:val="28"/>
        </w:rPr>
        <w:t xml:space="preserve">образования»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</w:rPr>
        <w:t>информирует</w:t>
      </w:r>
      <w:proofErr w:type="gramEnd"/>
      <w:r>
        <w:rPr>
          <w:rStyle w:val="fontstyle01"/>
        </w:rPr>
        <w:t xml:space="preserve"> </w:t>
      </w:r>
      <w:r>
        <w:rPr>
          <w:rStyle w:val="fontstyle01"/>
        </w:rPr>
        <w:t>о том, что в период с 8 по 15 августа 2025 г. в Образовательном центре «Сириус»</w:t>
      </w:r>
      <w:r>
        <w:rPr>
          <w:rStyle w:val="fontstyle01"/>
        </w:rPr>
        <w:t xml:space="preserve"> </w:t>
      </w:r>
      <w:r>
        <w:rPr>
          <w:rStyle w:val="fontstyle01"/>
        </w:rPr>
        <w:t>(г. Сочи) будет проходить программа повышения квалификации «Олимпиадная</w:t>
      </w:r>
      <w:r>
        <w:rPr>
          <w:rStyle w:val="fontstyle01"/>
        </w:rPr>
        <w:t xml:space="preserve"> </w:t>
      </w:r>
      <w:r>
        <w:rPr>
          <w:rStyle w:val="fontstyle01"/>
        </w:rPr>
        <w:t>информатика: образовательные технологии подготовки школьников» (далее –</w:t>
      </w:r>
      <w:r>
        <w:rPr>
          <w:rStyle w:val="fontstyle01"/>
        </w:rPr>
        <w:t xml:space="preserve"> </w:t>
      </w:r>
      <w:r>
        <w:rPr>
          <w:rStyle w:val="fontstyle01"/>
        </w:rPr>
        <w:t>Программа).</w:t>
      </w:r>
    </w:p>
    <w:p w:rsidR="005428FA" w:rsidRDefault="005428FA" w:rsidP="005428FA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Программа ориентирована на педагогов среднего общего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дополнительного образования; преподавателей кружков по информатике;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учителей информатики, работающих в классах с углубленным изучением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информатики, обеспечивающих подготовку одаренных детей к участию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олимпиадах и конкурсах по информатике.</w:t>
      </w:r>
    </w:p>
    <w:p w:rsidR="005428FA" w:rsidRDefault="005428FA" w:rsidP="005428FA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Программа знакомит с образовательными технологиями и методикой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работы со школьниками, проявляющими способности в области алгоритмов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структур данных, развивает навыки программирования при решении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олимпиадных задач, знакомит с особенностями различных соревнований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информатике и образовательными технологиями подготовки к ним; формирует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способность к самостоятельной деятельности по подготовке школьников к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участию в высокорейтинговых конкурсах, состязаниях, олимпиадах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информатике.</w:t>
      </w:r>
    </w:p>
    <w:p w:rsidR="005428FA" w:rsidRDefault="005428FA" w:rsidP="005428FA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Отбор слушателей происходит на конкурсной основе. Заявки для участия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 конкурсном отборе принимаются до 1 июля 2025 года.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 подробными условиями отбора можно ознакомиться на сайте</w:t>
      </w:r>
      <w:r>
        <w:rPr>
          <w:rFonts w:ascii="TimesNewRomanPSMT" w:hAnsi="TimesNewRomanPSMT"/>
          <w:color w:val="000000"/>
          <w:sz w:val="28"/>
          <w:szCs w:val="28"/>
        </w:rPr>
        <w:br/>
      </w:r>
      <w:hyperlink r:id="rId5" w:history="1">
        <w:r w:rsidRPr="00DD2DBF">
          <w:rPr>
            <w:rStyle w:val="a4"/>
            <w:rFonts w:ascii="TimesNewRomanPSMT" w:hAnsi="TimesNewRomanPSMT"/>
            <w:sz w:val="28"/>
            <w:szCs w:val="28"/>
          </w:rPr>
          <w:t>https://sochisirius.ru/edu/pedagogam</w:t>
        </w:r>
      </w:hyperlink>
    </w:p>
    <w:p w:rsidR="005428FA" w:rsidRDefault="005428FA" w:rsidP="005428FA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По вопросам участия можно обращаться по адресу электронной почты: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pk@talantiuspeh.ru.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Просим довести информацию до </w:t>
      </w:r>
      <w:r>
        <w:rPr>
          <w:rStyle w:val="fontstyle01"/>
        </w:rPr>
        <w:t>педагогов</w:t>
      </w:r>
      <w:r>
        <w:rPr>
          <w:rStyle w:val="fontstyle01"/>
        </w:rPr>
        <w:t>.</w:t>
      </w:r>
    </w:p>
    <w:p w:rsidR="005428FA" w:rsidRDefault="005428FA" w:rsidP="005428FA">
      <w:pPr>
        <w:spacing w:after="0"/>
        <w:ind w:firstLine="708"/>
        <w:jc w:val="both"/>
        <w:rPr>
          <w:rStyle w:val="fontstyle01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F91581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F91581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0FE6"/>
    <w:multiLevelType w:val="hybridMultilevel"/>
    <w:tmpl w:val="BFA00DB8"/>
    <w:lvl w:ilvl="0" w:tplc="5CC8E56A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63CC2"/>
    <w:rsid w:val="001E74BF"/>
    <w:rsid w:val="00292D45"/>
    <w:rsid w:val="002C65A8"/>
    <w:rsid w:val="002F62DB"/>
    <w:rsid w:val="00371ECE"/>
    <w:rsid w:val="003757B1"/>
    <w:rsid w:val="00381B1E"/>
    <w:rsid w:val="0043435C"/>
    <w:rsid w:val="004D02DC"/>
    <w:rsid w:val="00522740"/>
    <w:rsid w:val="005428FA"/>
    <w:rsid w:val="005F026C"/>
    <w:rsid w:val="00624233"/>
    <w:rsid w:val="00641E13"/>
    <w:rsid w:val="006D715F"/>
    <w:rsid w:val="006F4AB1"/>
    <w:rsid w:val="00710625"/>
    <w:rsid w:val="007237C6"/>
    <w:rsid w:val="007441B8"/>
    <w:rsid w:val="007B614B"/>
    <w:rsid w:val="007B6999"/>
    <w:rsid w:val="00887B18"/>
    <w:rsid w:val="008B695C"/>
    <w:rsid w:val="008E6880"/>
    <w:rsid w:val="009908FA"/>
    <w:rsid w:val="009D4668"/>
    <w:rsid w:val="00A2482D"/>
    <w:rsid w:val="00A33836"/>
    <w:rsid w:val="00A34B26"/>
    <w:rsid w:val="00A66810"/>
    <w:rsid w:val="00A70F7B"/>
    <w:rsid w:val="00AE60A4"/>
    <w:rsid w:val="00AF6200"/>
    <w:rsid w:val="00B1121F"/>
    <w:rsid w:val="00B43E49"/>
    <w:rsid w:val="00B47A1A"/>
    <w:rsid w:val="00B77243"/>
    <w:rsid w:val="00BF0025"/>
    <w:rsid w:val="00CC3B74"/>
    <w:rsid w:val="00CE43A6"/>
    <w:rsid w:val="00D42970"/>
    <w:rsid w:val="00D46F32"/>
    <w:rsid w:val="00DE7DA2"/>
    <w:rsid w:val="00DF3D77"/>
    <w:rsid w:val="00E32FE5"/>
    <w:rsid w:val="00E36C93"/>
    <w:rsid w:val="00F048FE"/>
    <w:rsid w:val="00F91581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C4C2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styleId="a5">
    <w:name w:val="Table Grid"/>
    <w:basedOn w:val="a1"/>
    <w:uiPriority w:val="39"/>
    <w:rsid w:val="00F91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a0"/>
    <w:rsid w:val="00DF3D7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chisirius.ru/edu/pedagog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2025-05-19T09:12:00Z</dcterms:created>
  <dcterms:modified xsi:type="dcterms:W3CDTF">2025-05-19T09:12:00Z</dcterms:modified>
</cp:coreProperties>
</file>